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4ABA" w14:textId="77777777" w:rsidR="00135666" w:rsidRPr="006C546F" w:rsidRDefault="00135666" w:rsidP="00583DA9">
      <w:pPr>
        <w:spacing w:after="0"/>
        <w:jc w:val="center"/>
        <w:rPr>
          <w:rFonts w:ascii="Helvetica" w:hAnsi="Helvetica"/>
          <w:sz w:val="32"/>
        </w:rPr>
      </w:pPr>
    </w:p>
    <w:p w14:paraId="6853905E" w14:textId="5FF4D9CE" w:rsidR="00583DA9" w:rsidRPr="006C546F" w:rsidRDefault="00583DA9" w:rsidP="00583DA9">
      <w:pPr>
        <w:spacing w:after="0"/>
        <w:jc w:val="center"/>
        <w:rPr>
          <w:rFonts w:ascii="Helvetica" w:hAnsi="Helvetica" w:cs="Arial"/>
          <w:b/>
          <w:bCs/>
          <w:sz w:val="32"/>
        </w:rPr>
      </w:pPr>
      <w:r w:rsidRPr="006C546F">
        <w:rPr>
          <w:rFonts w:ascii="Helvetica" w:hAnsi="Helvetica" w:cs="Arial"/>
          <w:b/>
          <w:bCs/>
          <w:sz w:val="32"/>
        </w:rPr>
        <w:t xml:space="preserve">Walter </w:t>
      </w:r>
      <w:r w:rsidR="006C546F" w:rsidRPr="006C546F">
        <w:rPr>
          <w:rFonts w:ascii="Helvetica" w:hAnsi="Helvetica" w:cs="Arial"/>
          <w:b/>
          <w:bCs/>
          <w:sz w:val="32"/>
        </w:rPr>
        <w:t>P</w:t>
      </w:r>
      <w:r w:rsidRPr="006C546F">
        <w:rPr>
          <w:rFonts w:ascii="Helvetica" w:hAnsi="Helvetica" w:cs="Arial"/>
          <w:b/>
          <w:bCs/>
          <w:sz w:val="32"/>
        </w:rPr>
        <w:t>ater Grants</w:t>
      </w:r>
    </w:p>
    <w:p w14:paraId="709F2956" w14:textId="77777777" w:rsidR="00583DA9" w:rsidRPr="006C546F" w:rsidRDefault="00583DA9" w:rsidP="00153D8F">
      <w:pPr>
        <w:spacing w:after="0"/>
        <w:jc w:val="center"/>
        <w:rPr>
          <w:rFonts w:ascii="Helvetica" w:hAnsi="Helvetica" w:cs="Arial"/>
        </w:rPr>
      </w:pPr>
    </w:p>
    <w:p w14:paraId="66BA1AC8" w14:textId="28434834" w:rsidR="00583DA9" w:rsidRPr="006C546F" w:rsidRDefault="00583DA9" w:rsidP="006C546F">
      <w:pPr>
        <w:jc w:val="both"/>
        <w:rPr>
          <w:rFonts w:ascii="Helvetica" w:hAnsi="Helvetica" w:cs="Arial"/>
        </w:rPr>
      </w:pPr>
      <w:r w:rsidRPr="006C546F">
        <w:rPr>
          <w:rFonts w:ascii="Helvetica" w:hAnsi="Helvetica" w:cs="Arial"/>
        </w:rPr>
        <w:t>The Walter Pater Grants are open to both JCR and MCR members and are awarded by a committee of SCR members. The grants provide funding to foster engagement with the arts at Queen’s; they do not support University arts activities nor individual activities (for the latter, please apply to the 650th Anniversary Trust Fund awards). We would generally expect supported events to take place within Queen’s. Applications will be evaluated on merit and amounts awarded will depend on the number of applications and availability of funds. It is expected that most grants will be not more than £500, but the case can be made for larger amounts up to £1000.</w:t>
      </w:r>
    </w:p>
    <w:p w14:paraId="4B0A6CB3" w14:textId="013B87C9" w:rsidR="00583DA9" w:rsidRPr="006C546F" w:rsidRDefault="00583DA9" w:rsidP="006C546F">
      <w:pPr>
        <w:jc w:val="both"/>
        <w:rPr>
          <w:rFonts w:ascii="Helvetica" w:hAnsi="Helvetica" w:cs="Arial"/>
        </w:rPr>
      </w:pPr>
      <w:r w:rsidRPr="006C546F">
        <w:rPr>
          <w:rFonts w:ascii="Helvetica" w:hAnsi="Helvetica" w:cs="Arial"/>
        </w:rPr>
        <w:t>Applications must be submitted by 12 noon on Wednesday of week 2. Any applications submitted after this point will be considered in the next term. Successful applicants must submit a short report on the activity by the end of the term in which the activity takes place.</w:t>
      </w:r>
    </w:p>
    <w:p w14:paraId="0FD8FDFE" w14:textId="63D4D3C1" w:rsidR="00583DA9" w:rsidRPr="006C546F" w:rsidRDefault="00583DA9" w:rsidP="006C546F">
      <w:pPr>
        <w:jc w:val="both"/>
        <w:rPr>
          <w:rFonts w:ascii="Helvetica" w:hAnsi="Helvetica"/>
        </w:rPr>
      </w:pPr>
      <w:r w:rsidRPr="006C546F">
        <w:rPr>
          <w:rFonts w:ascii="Helvetica" w:hAnsi="Helvetica"/>
        </w:rPr>
        <w:t>These grants have previously funded, for example: </w:t>
      </w:r>
    </w:p>
    <w:p w14:paraId="1294B1D9" w14:textId="77777777" w:rsidR="00583DA9" w:rsidRPr="006C546F" w:rsidRDefault="00583DA9" w:rsidP="006C546F">
      <w:pPr>
        <w:spacing w:after="0"/>
        <w:ind w:left="720"/>
        <w:jc w:val="both"/>
        <w:rPr>
          <w:rFonts w:ascii="Helvetica" w:hAnsi="Helvetica"/>
        </w:rPr>
      </w:pPr>
      <w:r w:rsidRPr="006C546F">
        <w:rPr>
          <w:rFonts w:ascii="Helvetica" w:hAnsi="Helvetica"/>
        </w:rPr>
        <w:t>Student films </w:t>
      </w:r>
    </w:p>
    <w:p w14:paraId="6D778AA0" w14:textId="77777777" w:rsidR="00583DA9" w:rsidRPr="006C546F" w:rsidRDefault="00583DA9" w:rsidP="006C546F">
      <w:pPr>
        <w:spacing w:after="0"/>
        <w:ind w:left="720"/>
        <w:jc w:val="both"/>
        <w:rPr>
          <w:rFonts w:ascii="Helvetica" w:hAnsi="Helvetica"/>
        </w:rPr>
      </w:pPr>
      <w:r w:rsidRPr="006C546F">
        <w:rPr>
          <w:rFonts w:ascii="Helvetica" w:hAnsi="Helvetica"/>
        </w:rPr>
        <w:t>Dramatic productions </w:t>
      </w:r>
    </w:p>
    <w:p w14:paraId="1E0E1031" w14:textId="77777777" w:rsidR="00583DA9" w:rsidRPr="006C546F" w:rsidRDefault="00583DA9" w:rsidP="006C546F">
      <w:pPr>
        <w:spacing w:after="0"/>
        <w:ind w:left="720"/>
        <w:jc w:val="both"/>
        <w:rPr>
          <w:rFonts w:ascii="Helvetica" w:hAnsi="Helvetica"/>
        </w:rPr>
      </w:pPr>
      <w:r w:rsidRPr="006C546F">
        <w:rPr>
          <w:rFonts w:ascii="Helvetica" w:hAnsi="Helvetica"/>
        </w:rPr>
        <w:t>A creative writing magazine </w:t>
      </w:r>
    </w:p>
    <w:p w14:paraId="1C8FE937" w14:textId="77777777" w:rsidR="00583DA9" w:rsidRPr="006C546F" w:rsidRDefault="00583DA9" w:rsidP="006C546F">
      <w:pPr>
        <w:spacing w:after="0"/>
        <w:ind w:left="720"/>
        <w:jc w:val="both"/>
        <w:rPr>
          <w:rFonts w:ascii="Helvetica" w:hAnsi="Helvetica"/>
        </w:rPr>
      </w:pPr>
      <w:r w:rsidRPr="006C546F">
        <w:rPr>
          <w:rFonts w:ascii="Helvetica" w:hAnsi="Helvetica"/>
        </w:rPr>
        <w:t>A series of creative writing workshops </w:t>
      </w:r>
    </w:p>
    <w:p w14:paraId="57F2AC69" w14:textId="77777777" w:rsidR="00583DA9" w:rsidRPr="006C546F" w:rsidRDefault="00583DA9" w:rsidP="006C546F">
      <w:pPr>
        <w:spacing w:after="0"/>
        <w:ind w:left="720"/>
        <w:jc w:val="both"/>
        <w:rPr>
          <w:rFonts w:ascii="Helvetica" w:hAnsi="Helvetica"/>
        </w:rPr>
      </w:pPr>
      <w:r w:rsidRPr="006C546F">
        <w:rPr>
          <w:rFonts w:ascii="Helvetica" w:hAnsi="Helvetica"/>
        </w:rPr>
        <w:t>Talks run by an arts-related society  </w:t>
      </w:r>
    </w:p>
    <w:p w14:paraId="13CD1249" w14:textId="77777777" w:rsidR="00583DA9" w:rsidRPr="006C546F" w:rsidRDefault="00583DA9" w:rsidP="006C546F">
      <w:pPr>
        <w:spacing w:after="0"/>
        <w:ind w:left="720"/>
        <w:jc w:val="both"/>
        <w:rPr>
          <w:rFonts w:ascii="Helvetica" w:hAnsi="Helvetica"/>
        </w:rPr>
      </w:pPr>
      <w:r w:rsidRPr="006C546F">
        <w:rPr>
          <w:rFonts w:ascii="Helvetica" w:hAnsi="Helvetica"/>
        </w:rPr>
        <w:t>Collective exhibitions</w:t>
      </w:r>
    </w:p>
    <w:p w14:paraId="3D4341B4" w14:textId="77777777" w:rsidR="00583DA9" w:rsidRPr="006C546F" w:rsidRDefault="00583DA9" w:rsidP="006C546F">
      <w:pPr>
        <w:spacing w:after="0"/>
        <w:ind w:left="720"/>
        <w:jc w:val="both"/>
        <w:rPr>
          <w:rFonts w:ascii="Helvetica" w:hAnsi="Helvetica"/>
        </w:rPr>
      </w:pPr>
      <w:r w:rsidRPr="006C546F">
        <w:rPr>
          <w:rFonts w:ascii="Helvetica" w:hAnsi="Helvetica"/>
        </w:rPr>
        <w:t>Panel discussions</w:t>
      </w:r>
    </w:p>
    <w:p w14:paraId="583C5F4B" w14:textId="77777777" w:rsidR="00583DA9" w:rsidRPr="006C546F" w:rsidRDefault="00583DA9" w:rsidP="006C546F">
      <w:pPr>
        <w:spacing w:after="0"/>
        <w:ind w:left="720"/>
        <w:jc w:val="both"/>
        <w:rPr>
          <w:rFonts w:ascii="Helvetica" w:hAnsi="Helvetica"/>
        </w:rPr>
      </w:pPr>
      <w:r w:rsidRPr="006C546F">
        <w:rPr>
          <w:rFonts w:ascii="Helvetica" w:hAnsi="Helvetica"/>
        </w:rPr>
        <w:t>Concerts</w:t>
      </w:r>
    </w:p>
    <w:p w14:paraId="1F20B656" w14:textId="77777777" w:rsidR="00583DA9" w:rsidRPr="006C546F" w:rsidRDefault="00583DA9" w:rsidP="006C546F">
      <w:pPr>
        <w:spacing w:after="0"/>
        <w:ind w:left="720"/>
        <w:jc w:val="both"/>
        <w:rPr>
          <w:rFonts w:ascii="Helvetica" w:hAnsi="Helvetica"/>
        </w:rPr>
      </w:pPr>
      <w:r w:rsidRPr="006C546F">
        <w:rPr>
          <w:rFonts w:ascii="Helvetica" w:hAnsi="Helvetica"/>
        </w:rPr>
        <w:t>Arts-related training</w:t>
      </w:r>
    </w:p>
    <w:p w14:paraId="3762755F" w14:textId="77777777" w:rsidR="00273971" w:rsidRDefault="00273971" w:rsidP="006C546F">
      <w:pPr>
        <w:spacing w:after="0"/>
        <w:jc w:val="both"/>
        <w:rPr>
          <w:rFonts w:ascii="Helvetica" w:hAnsi="Helvetica"/>
          <w:sz w:val="18"/>
        </w:rPr>
      </w:pPr>
    </w:p>
    <w:p w14:paraId="2265BD07" w14:textId="1FE88C7E" w:rsidR="00135666" w:rsidRPr="006C546F" w:rsidRDefault="00135666" w:rsidP="006C546F">
      <w:pPr>
        <w:spacing w:after="0"/>
        <w:jc w:val="both"/>
        <w:rPr>
          <w:rFonts w:ascii="Helvetica" w:hAnsi="Helvetica"/>
        </w:rPr>
      </w:pPr>
      <w:r w:rsidRPr="006C546F">
        <w:rPr>
          <w:rFonts w:ascii="Helvetica" w:hAnsi="Helvetica"/>
        </w:rPr>
        <w:t xml:space="preserve">This application is to be completed by the applicant. Completed applications must be sent </w:t>
      </w:r>
      <w:r w:rsidRPr="006C546F">
        <w:rPr>
          <w:rFonts w:ascii="Helvetica" w:hAnsi="Helvetica"/>
          <w:u w:val="single"/>
        </w:rPr>
        <w:t>by email</w:t>
      </w:r>
      <w:r w:rsidRPr="006C546F">
        <w:rPr>
          <w:rFonts w:ascii="Helvetica" w:hAnsi="Helvetica"/>
        </w:rPr>
        <w:t xml:space="preserve"> to the College Office (</w:t>
      </w:r>
      <w:hyperlink r:id="rId11" w:history="1">
        <w:r w:rsidRPr="006C546F">
          <w:rPr>
            <w:rStyle w:val="Hyperlink"/>
            <w:rFonts w:ascii="Helvetica" w:hAnsi="Helvetica"/>
          </w:rPr>
          <w:t>college.office@queens.ox.ac.uk</w:t>
        </w:r>
      </w:hyperlink>
      <w:r w:rsidRPr="006C546F">
        <w:rPr>
          <w:rFonts w:ascii="Helvetica" w:hAnsi="Helvetica"/>
        </w:rPr>
        <w:t>) by 12</w:t>
      </w:r>
      <w:r w:rsidR="006C546F">
        <w:rPr>
          <w:rFonts w:ascii="Helvetica" w:hAnsi="Helvetica"/>
        </w:rPr>
        <w:t xml:space="preserve"> noon</w:t>
      </w:r>
      <w:r w:rsidRPr="006C546F">
        <w:rPr>
          <w:rFonts w:ascii="Helvetica" w:hAnsi="Helvetica"/>
        </w:rPr>
        <w:t xml:space="preserve"> on Wednesday of </w:t>
      </w:r>
      <w:r w:rsidR="006C546F">
        <w:rPr>
          <w:rFonts w:ascii="Helvetica" w:hAnsi="Helvetica"/>
        </w:rPr>
        <w:t>week 2.</w:t>
      </w:r>
    </w:p>
    <w:p w14:paraId="7BB89C2B" w14:textId="744C0BEA" w:rsidR="00583DA9" w:rsidRPr="006C546F" w:rsidRDefault="00583DA9" w:rsidP="006C546F">
      <w:pPr>
        <w:jc w:val="both"/>
        <w:rPr>
          <w:rFonts w:ascii="Helvetica" w:hAnsi="Helvetica"/>
          <w:sz w:val="18"/>
        </w:rPr>
      </w:pPr>
    </w:p>
    <w:p w14:paraId="2471F83C" w14:textId="434CE2C0" w:rsidR="00583DA9" w:rsidRPr="006C546F" w:rsidRDefault="00583DA9" w:rsidP="007C523C">
      <w:pPr>
        <w:rPr>
          <w:rFonts w:ascii="Helvetica" w:hAnsi="Helvetica"/>
          <w:sz w:val="18"/>
        </w:rPr>
      </w:pPr>
    </w:p>
    <w:p w14:paraId="77A3A821" w14:textId="5C75E5A9" w:rsidR="00583DA9" w:rsidRPr="006C546F" w:rsidRDefault="00583DA9" w:rsidP="007C523C">
      <w:pPr>
        <w:rPr>
          <w:rFonts w:ascii="Helvetica" w:hAnsi="Helvetica"/>
          <w:sz w:val="18"/>
        </w:rPr>
      </w:pPr>
    </w:p>
    <w:p w14:paraId="17031185" w14:textId="77777777" w:rsidR="00135666" w:rsidRPr="006C546F" w:rsidRDefault="00135666" w:rsidP="00135666">
      <w:pPr>
        <w:spacing w:after="0"/>
        <w:jc w:val="center"/>
        <w:rPr>
          <w:rFonts w:ascii="Helvetica" w:hAnsi="Helvetica"/>
          <w:sz w:val="32"/>
        </w:rPr>
      </w:pPr>
    </w:p>
    <w:p w14:paraId="5667AAF5" w14:textId="77777777" w:rsidR="006C546F" w:rsidRPr="006C546F" w:rsidRDefault="006C546F">
      <w:pPr>
        <w:rPr>
          <w:rFonts w:ascii="Helvetica" w:hAnsi="Helvetica"/>
          <w:sz w:val="32"/>
        </w:rPr>
      </w:pPr>
      <w:r w:rsidRPr="006C546F">
        <w:rPr>
          <w:rFonts w:ascii="Helvetica" w:hAnsi="Helvetica"/>
          <w:sz w:val="32"/>
        </w:rPr>
        <w:br w:type="page"/>
      </w:r>
    </w:p>
    <w:p w14:paraId="7A3592D9" w14:textId="77777777" w:rsidR="00273971" w:rsidRDefault="00273971" w:rsidP="00135666">
      <w:pPr>
        <w:spacing w:after="0"/>
        <w:jc w:val="center"/>
        <w:rPr>
          <w:rFonts w:ascii="Helvetica" w:hAnsi="Helvetica"/>
          <w:b/>
          <w:bCs/>
          <w:sz w:val="32"/>
        </w:rPr>
      </w:pPr>
    </w:p>
    <w:p w14:paraId="6B1D42A3" w14:textId="1D26F299" w:rsidR="00135666" w:rsidRPr="006C546F" w:rsidRDefault="00135666" w:rsidP="00135666">
      <w:pPr>
        <w:spacing w:after="0"/>
        <w:jc w:val="center"/>
        <w:rPr>
          <w:rFonts w:ascii="Helvetica" w:hAnsi="Helvetica"/>
          <w:b/>
          <w:bCs/>
          <w:sz w:val="32"/>
        </w:rPr>
      </w:pPr>
      <w:r w:rsidRPr="006C546F">
        <w:rPr>
          <w:rFonts w:ascii="Helvetica" w:hAnsi="Helvetica"/>
          <w:b/>
          <w:bCs/>
          <w:sz w:val="32"/>
        </w:rPr>
        <w:t xml:space="preserve">Walter </w:t>
      </w:r>
      <w:r w:rsidR="006C546F" w:rsidRPr="006C546F">
        <w:rPr>
          <w:rFonts w:ascii="Helvetica" w:hAnsi="Helvetica"/>
          <w:b/>
          <w:bCs/>
          <w:sz w:val="32"/>
        </w:rPr>
        <w:t>P</w:t>
      </w:r>
      <w:r w:rsidRPr="006C546F">
        <w:rPr>
          <w:rFonts w:ascii="Helvetica" w:hAnsi="Helvetica"/>
          <w:b/>
          <w:bCs/>
          <w:sz w:val="32"/>
        </w:rPr>
        <w:t>ater Grants Application</w:t>
      </w:r>
    </w:p>
    <w:p w14:paraId="38ECF8E4" w14:textId="761514CC" w:rsidR="00583DA9" w:rsidRPr="006C546F" w:rsidRDefault="00583DA9" w:rsidP="007C523C">
      <w:pPr>
        <w:rPr>
          <w:rFonts w:ascii="Helvetica" w:hAnsi="Helvetica"/>
          <w:sz w:val="18"/>
        </w:rPr>
      </w:pPr>
    </w:p>
    <w:p w14:paraId="6931E590" w14:textId="3D3E183A" w:rsidR="00135666" w:rsidRPr="006C546F" w:rsidRDefault="00135666" w:rsidP="00135666">
      <w:pPr>
        <w:rPr>
          <w:rFonts w:ascii="Helvetica" w:hAnsi="Helvetica"/>
        </w:rPr>
      </w:pPr>
      <w:r w:rsidRPr="006C546F">
        <w:rPr>
          <w:rFonts w:ascii="Helvetica" w:hAnsi="Helvetica"/>
        </w:rPr>
        <w:t xml:space="preserve">Name: </w:t>
      </w:r>
    </w:p>
    <w:p w14:paraId="3A40A73F" w14:textId="6BB15B4F" w:rsidR="00135666" w:rsidRPr="006C546F" w:rsidRDefault="00135666" w:rsidP="00135666">
      <w:pPr>
        <w:rPr>
          <w:rFonts w:ascii="Helvetica" w:hAnsi="Helvetica"/>
        </w:rPr>
      </w:pPr>
      <w:r w:rsidRPr="006C546F">
        <w:rPr>
          <w:rFonts w:ascii="Helvetica" w:hAnsi="Helvetica"/>
        </w:rPr>
        <w:t xml:space="preserve">Subject and level of </w:t>
      </w:r>
      <w:r w:rsidR="006C546F">
        <w:rPr>
          <w:rFonts w:ascii="Helvetica" w:hAnsi="Helvetica"/>
        </w:rPr>
        <w:t>d</w:t>
      </w:r>
      <w:r w:rsidRPr="006C546F">
        <w:rPr>
          <w:rFonts w:ascii="Helvetica" w:hAnsi="Helvetica"/>
        </w:rPr>
        <w:t>egree:</w:t>
      </w:r>
      <w:r w:rsidRPr="006C546F">
        <w:rPr>
          <w:rFonts w:ascii="Helvetica" w:hAnsi="Helvetica"/>
        </w:rPr>
        <w:tab/>
      </w:r>
      <w:r w:rsidRPr="006C546F">
        <w:rPr>
          <w:rFonts w:ascii="Helvetica" w:hAnsi="Helvetica"/>
        </w:rPr>
        <w:tab/>
      </w:r>
    </w:p>
    <w:p w14:paraId="5D5CDEDF" w14:textId="77777777" w:rsidR="00135666" w:rsidRPr="006C546F" w:rsidRDefault="00135666" w:rsidP="00135666">
      <w:pPr>
        <w:rPr>
          <w:rFonts w:ascii="Helvetica" w:hAnsi="Helvetica"/>
        </w:rPr>
      </w:pPr>
      <w:r w:rsidRPr="006C546F">
        <w:rPr>
          <w:rFonts w:ascii="Helvetica" w:hAnsi="Helvetica"/>
        </w:rPr>
        <w:t>Year of study:</w:t>
      </w:r>
      <w:r w:rsidRPr="006C546F">
        <w:rPr>
          <w:rFonts w:ascii="Helvetica" w:hAnsi="Helvetica"/>
        </w:rPr>
        <w:tab/>
      </w:r>
      <w:r w:rsidRPr="006C546F">
        <w:rPr>
          <w:rFonts w:ascii="Helvetica" w:hAnsi="Helvetica"/>
        </w:rPr>
        <w:tab/>
      </w:r>
    </w:p>
    <w:p w14:paraId="5B1DA542" w14:textId="12343760" w:rsidR="00135666" w:rsidRDefault="00135666" w:rsidP="00135666">
      <w:pPr>
        <w:rPr>
          <w:rFonts w:ascii="Helvetica" w:hAnsi="Helvetica"/>
        </w:rPr>
      </w:pPr>
      <w:r w:rsidRPr="006C546F">
        <w:rPr>
          <w:rFonts w:ascii="Helvetica" w:hAnsi="Helvetica"/>
        </w:rPr>
        <w:t xml:space="preserve">Personal </w:t>
      </w:r>
      <w:r w:rsidR="006C546F">
        <w:rPr>
          <w:rFonts w:ascii="Helvetica" w:hAnsi="Helvetica"/>
        </w:rPr>
        <w:t>T</w:t>
      </w:r>
      <w:r w:rsidRPr="006C546F">
        <w:rPr>
          <w:rFonts w:ascii="Helvetica" w:hAnsi="Helvetica"/>
        </w:rPr>
        <w:t xml:space="preserve">utor/Graduate </w:t>
      </w:r>
      <w:r w:rsidR="006C546F">
        <w:rPr>
          <w:rFonts w:ascii="Helvetica" w:hAnsi="Helvetica"/>
        </w:rPr>
        <w:t>A</w:t>
      </w:r>
      <w:r w:rsidRPr="006C546F">
        <w:rPr>
          <w:rFonts w:ascii="Helvetica" w:hAnsi="Helvetica"/>
        </w:rPr>
        <w:t xml:space="preserve">dvisor: </w:t>
      </w:r>
    </w:p>
    <w:p w14:paraId="58BE67A7" w14:textId="77777777" w:rsidR="006C546F" w:rsidRPr="006C546F" w:rsidRDefault="006C546F" w:rsidP="00135666">
      <w:pPr>
        <w:rPr>
          <w:rFonts w:ascii="Helvetica" w:hAnsi="Helvetica"/>
        </w:rPr>
      </w:pPr>
    </w:p>
    <w:p w14:paraId="1B59CA64" w14:textId="71F1F70F" w:rsidR="00135666" w:rsidRPr="006C546F" w:rsidRDefault="00135666" w:rsidP="00135666">
      <w:pPr>
        <w:rPr>
          <w:rFonts w:ascii="Helvetica" w:hAnsi="Helvetica"/>
        </w:rPr>
      </w:pPr>
      <w:r w:rsidRPr="006C546F">
        <w:rPr>
          <w:rFonts w:ascii="Helvetica" w:hAnsi="Helvetica"/>
        </w:rPr>
        <w:t xml:space="preserve">Have you previously received </w:t>
      </w:r>
      <w:r w:rsidR="00273971">
        <w:rPr>
          <w:rFonts w:ascii="Helvetica" w:hAnsi="Helvetica"/>
        </w:rPr>
        <w:t>a Walter Pater</w:t>
      </w:r>
      <w:r w:rsidRPr="006C546F">
        <w:rPr>
          <w:rFonts w:ascii="Helvetica" w:hAnsi="Helvetica"/>
        </w:rPr>
        <w:t xml:space="preserve"> </w:t>
      </w:r>
      <w:proofErr w:type="gramStart"/>
      <w:r w:rsidRPr="006C546F">
        <w:rPr>
          <w:rFonts w:ascii="Helvetica" w:hAnsi="Helvetica"/>
        </w:rPr>
        <w:t>Grant?:</w:t>
      </w:r>
      <w:proofErr w:type="gramEnd"/>
    </w:p>
    <w:p w14:paraId="5EB62A01" w14:textId="17FFE591" w:rsidR="00135666" w:rsidRPr="006C546F" w:rsidRDefault="00135666" w:rsidP="00135666">
      <w:pPr>
        <w:rPr>
          <w:rFonts w:ascii="Helvetica" w:hAnsi="Helvetica"/>
        </w:rPr>
      </w:pPr>
      <w:r w:rsidRPr="006C546F">
        <w:rPr>
          <w:rFonts w:ascii="Helvetica" w:hAnsi="Helvetica"/>
        </w:rPr>
        <w:t xml:space="preserve">If you have previously received </w:t>
      </w:r>
      <w:r w:rsidR="00273971">
        <w:rPr>
          <w:rFonts w:ascii="Helvetica" w:hAnsi="Helvetica"/>
        </w:rPr>
        <w:t>a Walter Pater</w:t>
      </w:r>
      <w:r w:rsidRPr="006C546F">
        <w:rPr>
          <w:rFonts w:ascii="Helvetica" w:hAnsi="Helvetica"/>
        </w:rPr>
        <w:t xml:space="preserve"> Grant, please give the amount, term and year: </w:t>
      </w:r>
    </w:p>
    <w:p w14:paraId="0D7653BD" w14:textId="77777777" w:rsidR="00135666" w:rsidRPr="006C546F" w:rsidRDefault="00135666" w:rsidP="00135666">
      <w:pPr>
        <w:rPr>
          <w:rFonts w:ascii="Helvetica" w:hAnsi="Helvetica"/>
        </w:rPr>
      </w:pPr>
    </w:p>
    <w:p w14:paraId="0F77384E" w14:textId="77777777" w:rsidR="00135666" w:rsidRPr="006C546F" w:rsidRDefault="00135666" w:rsidP="00135666">
      <w:pPr>
        <w:rPr>
          <w:rFonts w:ascii="Helvetica" w:hAnsi="Helvetica"/>
          <w:b/>
          <w:bCs/>
        </w:rPr>
      </w:pPr>
      <w:r w:rsidRPr="006C546F">
        <w:rPr>
          <w:rFonts w:ascii="Helvetica" w:hAnsi="Helvetica"/>
          <w:b/>
          <w:bCs/>
        </w:rPr>
        <w:t>Description of activity</w:t>
      </w:r>
    </w:p>
    <w:p w14:paraId="6BB7B61D" w14:textId="77777777" w:rsidR="00135666" w:rsidRPr="006C546F" w:rsidRDefault="00135666" w:rsidP="00135666">
      <w:pPr>
        <w:rPr>
          <w:rFonts w:ascii="Helvetica" w:hAnsi="Helvetica"/>
        </w:rPr>
      </w:pPr>
      <w:r w:rsidRPr="006C546F">
        <w:rPr>
          <w:rFonts w:ascii="Helvetica" w:hAnsi="Helvetica"/>
        </w:rPr>
        <w:t>You should:</w:t>
      </w:r>
    </w:p>
    <w:p w14:paraId="01D27611" w14:textId="5D62EBC7" w:rsidR="00135666" w:rsidRPr="006C546F" w:rsidRDefault="006C546F" w:rsidP="006C546F">
      <w:pPr>
        <w:pStyle w:val="ListParagraph"/>
        <w:numPr>
          <w:ilvl w:val="0"/>
          <w:numId w:val="8"/>
        </w:numPr>
        <w:rPr>
          <w:rFonts w:ascii="Helvetica" w:hAnsi="Helvetica"/>
        </w:rPr>
      </w:pPr>
      <w:r w:rsidRPr="006C546F">
        <w:rPr>
          <w:rFonts w:ascii="Helvetica" w:hAnsi="Helvetica"/>
        </w:rPr>
        <w:t>i</w:t>
      </w:r>
      <w:r w:rsidR="00135666" w:rsidRPr="006C546F">
        <w:rPr>
          <w:rFonts w:ascii="Helvetica" w:hAnsi="Helvetica"/>
        </w:rPr>
        <w:t>nclude information about other funds you have applied to and their outcome</w:t>
      </w:r>
    </w:p>
    <w:p w14:paraId="020823A6" w14:textId="7FDC16A8" w:rsidR="00135666" w:rsidRPr="006C546F" w:rsidRDefault="006C546F" w:rsidP="006C546F">
      <w:pPr>
        <w:pStyle w:val="ListParagraph"/>
        <w:numPr>
          <w:ilvl w:val="0"/>
          <w:numId w:val="8"/>
        </w:numPr>
        <w:rPr>
          <w:rFonts w:ascii="Helvetica" w:hAnsi="Helvetica"/>
        </w:rPr>
      </w:pPr>
      <w:r w:rsidRPr="006C546F">
        <w:rPr>
          <w:rFonts w:ascii="Helvetica" w:hAnsi="Helvetica"/>
        </w:rPr>
        <w:t>i</w:t>
      </w:r>
      <w:r w:rsidR="00135666" w:rsidRPr="006C546F">
        <w:rPr>
          <w:rFonts w:ascii="Helvetica" w:hAnsi="Helvetica"/>
        </w:rPr>
        <w:t>f your application is for more than £500, include an itemized budget for the activity</w:t>
      </w:r>
    </w:p>
    <w:p w14:paraId="0D4C5700" w14:textId="6B268021" w:rsidR="00135666" w:rsidRPr="006C546F" w:rsidRDefault="006C546F" w:rsidP="006C546F">
      <w:pPr>
        <w:pStyle w:val="ListParagraph"/>
        <w:numPr>
          <w:ilvl w:val="0"/>
          <w:numId w:val="8"/>
        </w:numPr>
        <w:rPr>
          <w:rFonts w:ascii="Helvetica" w:hAnsi="Helvetica"/>
        </w:rPr>
      </w:pPr>
      <w:r w:rsidRPr="006C546F">
        <w:rPr>
          <w:rFonts w:ascii="Helvetica" w:hAnsi="Helvetica"/>
        </w:rPr>
        <w:t>m</w:t>
      </w:r>
      <w:r w:rsidR="00135666" w:rsidRPr="006C546F">
        <w:rPr>
          <w:rFonts w:ascii="Helvetica" w:hAnsi="Helvetica"/>
        </w:rPr>
        <w:t>ake clear the benefits to the Queen’s community</w:t>
      </w:r>
    </w:p>
    <w:p w14:paraId="78100D45" w14:textId="3D0E280B" w:rsidR="00135666" w:rsidRDefault="006C546F" w:rsidP="00135666">
      <w:pPr>
        <w:pStyle w:val="ListParagraph"/>
        <w:numPr>
          <w:ilvl w:val="0"/>
          <w:numId w:val="8"/>
        </w:numPr>
        <w:rPr>
          <w:rFonts w:ascii="Helvetica" w:hAnsi="Helvetica"/>
        </w:rPr>
      </w:pPr>
      <w:r w:rsidRPr="006C546F">
        <w:rPr>
          <w:rFonts w:ascii="Helvetica" w:hAnsi="Helvetica"/>
        </w:rPr>
        <w:t>d</w:t>
      </w:r>
      <w:r w:rsidR="00135666" w:rsidRPr="006C546F">
        <w:rPr>
          <w:rFonts w:ascii="Helvetica" w:hAnsi="Helvetica"/>
        </w:rPr>
        <w:t>emonstrate that you have obtained any necessary permissions to run the activity</w:t>
      </w:r>
    </w:p>
    <w:p w14:paraId="5174D3F9" w14:textId="77777777" w:rsidR="006C546F" w:rsidRPr="006C546F" w:rsidRDefault="006C546F" w:rsidP="006C546F">
      <w:pPr>
        <w:pStyle w:val="ListParagraph"/>
        <w:rPr>
          <w:rFonts w:ascii="Helvetica" w:hAnsi="Helvetica"/>
        </w:rPr>
      </w:pPr>
    </w:p>
    <w:p w14:paraId="138C1A10" w14:textId="77777777" w:rsidR="006C546F" w:rsidRDefault="006C546F" w:rsidP="00135666">
      <w:pPr>
        <w:rPr>
          <w:rFonts w:ascii="Helvetica" w:hAnsi="Helvetica"/>
        </w:rPr>
      </w:pPr>
    </w:p>
    <w:p w14:paraId="5ED22125" w14:textId="77777777" w:rsidR="006C546F" w:rsidRDefault="006C546F" w:rsidP="00135666">
      <w:pPr>
        <w:rPr>
          <w:rFonts w:ascii="Helvetica" w:hAnsi="Helvetica"/>
        </w:rPr>
      </w:pPr>
    </w:p>
    <w:p w14:paraId="6098DBBB" w14:textId="77777777" w:rsidR="006C546F" w:rsidRDefault="006C546F" w:rsidP="00135666">
      <w:pPr>
        <w:rPr>
          <w:rFonts w:ascii="Helvetica" w:hAnsi="Helvetica"/>
        </w:rPr>
      </w:pPr>
    </w:p>
    <w:p w14:paraId="21BC2900" w14:textId="77777777" w:rsidR="006C546F" w:rsidRDefault="006C546F" w:rsidP="00135666">
      <w:pPr>
        <w:rPr>
          <w:rFonts w:ascii="Helvetica" w:hAnsi="Helvetica"/>
        </w:rPr>
      </w:pPr>
    </w:p>
    <w:p w14:paraId="5057C618" w14:textId="77777777" w:rsidR="006C546F" w:rsidRDefault="006C546F" w:rsidP="00135666">
      <w:pPr>
        <w:rPr>
          <w:rFonts w:ascii="Helvetica" w:hAnsi="Helvetica"/>
        </w:rPr>
      </w:pPr>
    </w:p>
    <w:p w14:paraId="7DBB58A2" w14:textId="77777777" w:rsidR="006C546F" w:rsidRDefault="006C546F" w:rsidP="00135666">
      <w:pPr>
        <w:rPr>
          <w:rFonts w:ascii="Helvetica" w:hAnsi="Helvetica"/>
        </w:rPr>
      </w:pPr>
    </w:p>
    <w:p w14:paraId="3147C16B" w14:textId="601EF1F7" w:rsidR="006C546F" w:rsidRDefault="00C1110B" w:rsidP="00135666">
      <w:pPr>
        <w:rPr>
          <w:rFonts w:ascii="Helvetica" w:hAnsi="Helvetica"/>
        </w:rPr>
      </w:pPr>
      <w:r w:rsidRPr="00C1110B">
        <w:rPr>
          <w:rFonts w:ascii="Helvetica" w:hAnsi="Helvetica"/>
        </w:rPr>
        <w:t>Are you applying for any other funds for the same project? If so, please note this here and inform us of the outcome when you have it</w:t>
      </w:r>
      <w:r>
        <w:rPr>
          <w:rFonts w:ascii="Helvetica" w:hAnsi="Helvetica"/>
        </w:rPr>
        <w:t>:</w:t>
      </w:r>
    </w:p>
    <w:p w14:paraId="4CC77EC1" w14:textId="77777777" w:rsidR="006C546F" w:rsidRDefault="006C546F" w:rsidP="00135666">
      <w:pPr>
        <w:rPr>
          <w:rFonts w:ascii="Helvetica" w:hAnsi="Helvetica"/>
        </w:rPr>
      </w:pPr>
    </w:p>
    <w:p w14:paraId="7797258F" w14:textId="77777777" w:rsidR="006C546F" w:rsidRDefault="006C546F" w:rsidP="00135666">
      <w:pPr>
        <w:rPr>
          <w:rFonts w:ascii="Helvetica" w:hAnsi="Helvetica"/>
        </w:rPr>
      </w:pPr>
    </w:p>
    <w:p w14:paraId="1ADA0089" w14:textId="44471FAE" w:rsidR="00135666" w:rsidRPr="006C546F" w:rsidRDefault="00135666" w:rsidP="00135666">
      <w:pPr>
        <w:rPr>
          <w:rFonts w:ascii="Helvetica" w:hAnsi="Helvetica"/>
        </w:rPr>
      </w:pPr>
      <w:r w:rsidRPr="006C546F">
        <w:rPr>
          <w:rFonts w:ascii="Helvetica" w:hAnsi="Helvetica"/>
        </w:rPr>
        <w:t>Total cost of activity: £</w:t>
      </w:r>
    </w:p>
    <w:p w14:paraId="05064BB8" w14:textId="01C65569" w:rsidR="00135666" w:rsidRPr="006C546F" w:rsidRDefault="00135666" w:rsidP="00135666">
      <w:pPr>
        <w:rPr>
          <w:rFonts w:ascii="Helvetica" w:hAnsi="Helvetica"/>
        </w:rPr>
      </w:pPr>
      <w:r w:rsidRPr="006C546F">
        <w:rPr>
          <w:rFonts w:ascii="Helvetica" w:hAnsi="Helvetica"/>
        </w:rPr>
        <w:t>Total cost requested from the Arts Grant:</w:t>
      </w:r>
      <w:r w:rsidR="006C546F">
        <w:rPr>
          <w:rFonts w:ascii="Helvetica" w:hAnsi="Helvetica"/>
        </w:rPr>
        <w:t xml:space="preserve"> £</w:t>
      </w:r>
    </w:p>
    <w:p w14:paraId="2954D36F" w14:textId="77777777" w:rsidR="00273971" w:rsidRDefault="00273971" w:rsidP="006C546F">
      <w:pPr>
        <w:jc w:val="both"/>
        <w:rPr>
          <w:rFonts w:ascii="Helvetica" w:hAnsi="Helvetica"/>
        </w:rPr>
      </w:pPr>
    </w:p>
    <w:p w14:paraId="5D086A1F" w14:textId="744F82AB" w:rsidR="00135666" w:rsidRPr="006C546F" w:rsidRDefault="00135666" w:rsidP="006C546F">
      <w:pPr>
        <w:jc w:val="both"/>
        <w:rPr>
          <w:rFonts w:ascii="Helvetica" w:hAnsi="Helvetica"/>
        </w:rPr>
      </w:pPr>
      <w:r w:rsidRPr="006C546F">
        <w:rPr>
          <w:rFonts w:ascii="Helvetica" w:hAnsi="Helvetica"/>
        </w:rPr>
        <w:t>If you wish to upload any attachments to support your application, please email these alongside your application to the College Office (</w:t>
      </w:r>
      <w:hyperlink r:id="rId12" w:history="1">
        <w:r w:rsidRPr="006C546F">
          <w:rPr>
            <w:rStyle w:val="Hyperlink"/>
            <w:rFonts w:ascii="Helvetica" w:hAnsi="Helvetica"/>
          </w:rPr>
          <w:t>college.office@queens.ox.ac.uk</w:t>
        </w:r>
      </w:hyperlink>
      <w:r w:rsidRPr="006C546F">
        <w:rPr>
          <w:rFonts w:ascii="Helvetica" w:hAnsi="Helvetica"/>
        </w:rPr>
        <w:t>)</w:t>
      </w:r>
      <w:r w:rsidR="006C546F">
        <w:rPr>
          <w:rFonts w:ascii="Helvetica" w:hAnsi="Helvetica"/>
        </w:rPr>
        <w:t xml:space="preserve"> by the same deadline.</w:t>
      </w:r>
    </w:p>
    <w:sectPr w:rsidR="00135666" w:rsidRPr="006C546F" w:rsidSect="00D475A3">
      <w:headerReference w:type="default" r:id="rId13"/>
      <w:footerReference w:type="even" r:id="rId14"/>
      <w:footerReference w:type="default" r:id="rId15"/>
      <w:headerReference w:type="first" r:id="rId16"/>
      <w:footerReference w:type="first" r:id="rId17"/>
      <w:pgSz w:w="11906" w:h="16838" w:code="9"/>
      <w:pgMar w:top="1134" w:right="1440" w:bottom="993"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BAD0" w14:textId="77777777" w:rsidR="00FB17B9" w:rsidRDefault="00FB17B9" w:rsidP="000E762D">
      <w:pPr>
        <w:spacing w:after="0" w:line="240" w:lineRule="auto"/>
      </w:pPr>
      <w:r>
        <w:separator/>
      </w:r>
    </w:p>
  </w:endnote>
  <w:endnote w:type="continuationSeparator" w:id="0">
    <w:p w14:paraId="269DDBB1" w14:textId="77777777" w:rsidR="00FB17B9" w:rsidRDefault="00FB17B9" w:rsidP="000E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Me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ajan Pro">
    <w:panose1 w:val="02020502050506020301"/>
    <w:charset w:val="00"/>
    <w:family w:val="roman"/>
    <w:notTrueType/>
    <w:pitch w:val="variable"/>
    <w:sig w:usb0="00000007" w:usb1="00000000" w:usb2="00000000" w:usb3="00000000" w:csb0="00000093" w:csb1="00000000"/>
  </w:font>
  <w:font w:name="Helvetica Neu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BFA6" w14:textId="77777777" w:rsidR="00093C5D" w:rsidRDefault="00093C5D" w:rsidP="00506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D0DDB" w14:textId="77777777" w:rsidR="00093C5D" w:rsidRDefault="00093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5E3B" w14:textId="77777777" w:rsidR="00093C5D" w:rsidRPr="00093C5D" w:rsidRDefault="00093C5D" w:rsidP="00506E16">
    <w:pPr>
      <w:pStyle w:val="Footer"/>
      <w:framePr w:wrap="around" w:vAnchor="text" w:hAnchor="margin" w:xAlign="center" w:y="1"/>
      <w:rPr>
        <w:rStyle w:val="PageNumber"/>
        <w:sz w:val="18"/>
      </w:rPr>
    </w:pPr>
    <w:r w:rsidRPr="00093C5D">
      <w:rPr>
        <w:rStyle w:val="PageNumber"/>
        <w:sz w:val="18"/>
      </w:rPr>
      <w:fldChar w:fldCharType="begin"/>
    </w:r>
    <w:r w:rsidRPr="00093C5D">
      <w:rPr>
        <w:rStyle w:val="PageNumber"/>
        <w:sz w:val="18"/>
      </w:rPr>
      <w:instrText xml:space="preserve">PAGE  </w:instrText>
    </w:r>
    <w:r w:rsidRPr="00093C5D">
      <w:rPr>
        <w:rStyle w:val="PageNumber"/>
        <w:sz w:val="18"/>
      </w:rPr>
      <w:fldChar w:fldCharType="separate"/>
    </w:r>
    <w:r w:rsidR="00CD10C4">
      <w:rPr>
        <w:rStyle w:val="PageNumber"/>
        <w:noProof/>
        <w:sz w:val="18"/>
      </w:rPr>
      <w:t>2</w:t>
    </w:r>
    <w:r w:rsidRPr="00093C5D">
      <w:rPr>
        <w:rStyle w:val="PageNumber"/>
        <w:sz w:val="18"/>
      </w:rPr>
      <w:fldChar w:fldCharType="end"/>
    </w:r>
  </w:p>
  <w:p w14:paraId="2992CC09" w14:textId="1B906408" w:rsidR="00093C5D" w:rsidRPr="00C1110B" w:rsidRDefault="00C1110B" w:rsidP="00C1110B">
    <w:pPr>
      <w:pStyle w:val="Footer"/>
      <w:rPr>
        <w:sz w:val="20"/>
        <w:szCs w:val="20"/>
      </w:rPr>
    </w:pPr>
    <w:r w:rsidRPr="00C1110B">
      <w:rPr>
        <w:sz w:val="20"/>
        <w:szCs w:val="20"/>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FA17" w14:textId="77777777" w:rsidR="00093C5D" w:rsidRPr="00093C5D" w:rsidRDefault="00093C5D" w:rsidP="00506E16">
    <w:pPr>
      <w:pStyle w:val="Footer"/>
      <w:framePr w:wrap="around" w:vAnchor="text" w:hAnchor="margin" w:xAlign="center" w:y="1"/>
      <w:rPr>
        <w:rStyle w:val="PageNumber"/>
        <w:sz w:val="18"/>
      </w:rPr>
    </w:pPr>
    <w:r w:rsidRPr="00093C5D">
      <w:rPr>
        <w:rStyle w:val="PageNumber"/>
        <w:sz w:val="18"/>
      </w:rPr>
      <w:fldChar w:fldCharType="begin"/>
    </w:r>
    <w:r w:rsidRPr="00093C5D">
      <w:rPr>
        <w:rStyle w:val="PageNumber"/>
        <w:sz w:val="18"/>
      </w:rPr>
      <w:instrText xml:space="preserve">PAGE  </w:instrText>
    </w:r>
    <w:r w:rsidRPr="00093C5D">
      <w:rPr>
        <w:rStyle w:val="PageNumber"/>
        <w:sz w:val="18"/>
      </w:rPr>
      <w:fldChar w:fldCharType="separate"/>
    </w:r>
    <w:r w:rsidR="00CD10C4">
      <w:rPr>
        <w:rStyle w:val="PageNumber"/>
        <w:noProof/>
        <w:sz w:val="18"/>
      </w:rPr>
      <w:t>1</w:t>
    </w:r>
    <w:r w:rsidRPr="00093C5D">
      <w:rPr>
        <w:rStyle w:val="PageNumber"/>
        <w:sz w:val="18"/>
      </w:rPr>
      <w:fldChar w:fldCharType="end"/>
    </w:r>
  </w:p>
  <w:p w14:paraId="01DD252B" w14:textId="77777777" w:rsidR="00093C5D" w:rsidRDefault="00093C5D" w:rsidP="00093C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15F1" w14:textId="77777777" w:rsidR="00FB17B9" w:rsidRDefault="00FB17B9" w:rsidP="000E762D">
      <w:pPr>
        <w:spacing w:after="0" w:line="240" w:lineRule="auto"/>
      </w:pPr>
      <w:r>
        <w:separator/>
      </w:r>
    </w:p>
  </w:footnote>
  <w:footnote w:type="continuationSeparator" w:id="0">
    <w:p w14:paraId="00B0ACDC" w14:textId="77777777" w:rsidR="00FB17B9" w:rsidRDefault="00FB17B9" w:rsidP="000E7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CE7C" w14:textId="1F73B175" w:rsidR="00135666" w:rsidRDefault="00135666">
    <w:pPr>
      <w:pStyle w:val="Header"/>
    </w:pPr>
    <w:r>
      <w:rPr>
        <w:noProof/>
        <w:lang w:eastAsia="en-GB"/>
      </w:rPr>
      <w:drawing>
        <wp:anchor distT="0" distB="0" distL="114300" distR="114300" simplePos="0" relativeHeight="251664384" behindDoc="0" locked="0" layoutInCell="1" allowOverlap="1" wp14:anchorId="3D8F6D37" wp14:editId="4D526ECE">
          <wp:simplePos x="0" y="0"/>
          <wp:positionH relativeFrom="page">
            <wp:posOffset>9525</wp:posOffset>
          </wp:positionH>
          <wp:positionV relativeFrom="page">
            <wp:posOffset>-22835</wp:posOffset>
          </wp:positionV>
          <wp:extent cx="7560733" cy="1244010"/>
          <wp:effectExtent l="25400" t="0" r="8467"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0733" cy="1244010"/>
                  </a:xfrm>
                  <a:prstGeom prst="rect">
                    <a:avLst/>
                  </a:prstGeom>
                  <a:noFill/>
                  <a:ln w="9525">
                    <a:noFill/>
                    <a:miter lim="800000"/>
                    <a:headEnd/>
                    <a:tailEnd/>
                  </a:ln>
                </pic:spPr>
              </pic:pic>
            </a:graphicData>
          </a:graphic>
        </wp:anchor>
      </w:drawing>
    </w:r>
  </w:p>
  <w:p w14:paraId="0B407F2F" w14:textId="445BF16F" w:rsidR="00135666" w:rsidRDefault="00135666">
    <w:pPr>
      <w:pStyle w:val="Header"/>
    </w:pPr>
  </w:p>
  <w:p w14:paraId="164A147B" w14:textId="33006E67" w:rsidR="00135666" w:rsidRDefault="00135666">
    <w:pPr>
      <w:pStyle w:val="Header"/>
    </w:pPr>
  </w:p>
  <w:p w14:paraId="32983657" w14:textId="3ACB2C6A" w:rsidR="00135666" w:rsidRDefault="00135666">
    <w:pPr>
      <w:pStyle w:val="Header"/>
    </w:pPr>
  </w:p>
  <w:p w14:paraId="2F94B8B5" w14:textId="777EBFC2" w:rsidR="00135666" w:rsidRDefault="00135666">
    <w:pPr>
      <w:pStyle w:val="Header"/>
    </w:pPr>
  </w:p>
  <w:p w14:paraId="548F64AB" w14:textId="1C15E33E" w:rsidR="00135666" w:rsidRDefault="00135666">
    <w:pPr>
      <w:pStyle w:val="Header"/>
    </w:pPr>
  </w:p>
  <w:p w14:paraId="0EBB8350" w14:textId="4AA959F8" w:rsidR="00135666" w:rsidRDefault="00135666">
    <w:pPr>
      <w:pStyle w:val="Header"/>
    </w:pPr>
  </w:p>
  <w:p w14:paraId="5DED6AFD" w14:textId="77777777" w:rsidR="00135666" w:rsidRDefault="00135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353C" w14:textId="106552EB" w:rsidR="00873639" w:rsidRDefault="00135666">
    <w:pPr>
      <w:pStyle w:val="Header"/>
      <w:rPr>
        <w:sz w:val="16"/>
      </w:rPr>
    </w:pPr>
    <w:r>
      <w:rPr>
        <w:noProof/>
        <w:lang w:eastAsia="en-GB"/>
      </w:rPr>
      <w:drawing>
        <wp:anchor distT="0" distB="0" distL="114300" distR="114300" simplePos="0" relativeHeight="251662336" behindDoc="0" locked="0" layoutInCell="1" allowOverlap="1" wp14:anchorId="0D051C71" wp14:editId="15C5C357">
          <wp:simplePos x="0" y="0"/>
          <wp:positionH relativeFrom="page">
            <wp:posOffset>19050</wp:posOffset>
          </wp:positionH>
          <wp:positionV relativeFrom="page">
            <wp:posOffset>0</wp:posOffset>
          </wp:positionV>
          <wp:extent cx="7560733" cy="1244010"/>
          <wp:effectExtent l="25400" t="0" r="8467"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0733" cy="1244010"/>
                  </a:xfrm>
                  <a:prstGeom prst="rect">
                    <a:avLst/>
                  </a:prstGeom>
                  <a:noFill/>
                  <a:ln w="9525">
                    <a:noFill/>
                    <a:miter lim="800000"/>
                    <a:headEnd/>
                    <a:tailEnd/>
                  </a:ln>
                </pic:spPr>
              </pic:pic>
            </a:graphicData>
          </a:graphic>
        </wp:anchor>
      </w:drawing>
    </w:r>
  </w:p>
  <w:p w14:paraId="263521A1" w14:textId="076B6E8F" w:rsidR="00A439DF" w:rsidRDefault="00A439DF">
    <w:pPr>
      <w:pStyle w:val="Header"/>
      <w:rPr>
        <w:sz w:val="16"/>
      </w:rPr>
    </w:pPr>
  </w:p>
  <w:p w14:paraId="5F57E75E" w14:textId="7ED47F8D" w:rsidR="005C5189" w:rsidRPr="00873639" w:rsidRDefault="005C5189">
    <w:pPr>
      <w:pStyle w:val="Header"/>
      <w:rPr>
        <w:sz w:val="16"/>
      </w:rPr>
    </w:pPr>
  </w:p>
  <w:p w14:paraId="4A53DEBC" w14:textId="61A1DD39" w:rsidR="00873639" w:rsidRPr="00873639" w:rsidRDefault="00873639">
    <w:pPr>
      <w:pStyle w:val="Header"/>
      <w:rPr>
        <w:sz w:val="16"/>
      </w:rPr>
    </w:pPr>
  </w:p>
  <w:p w14:paraId="0E94A71E" w14:textId="4BC23E29" w:rsidR="00873639" w:rsidRDefault="00873639">
    <w:pPr>
      <w:pStyle w:val="Header"/>
    </w:pPr>
  </w:p>
  <w:p w14:paraId="77DBF50C" w14:textId="77777777" w:rsidR="00873639" w:rsidRDefault="00873639">
    <w:pPr>
      <w:pStyle w:val="Header"/>
    </w:pPr>
  </w:p>
  <w:p w14:paraId="4C54D4AE" w14:textId="77777777" w:rsidR="00873639" w:rsidRDefault="00873639">
    <w:pPr>
      <w:pStyle w:val="Header"/>
    </w:pPr>
  </w:p>
  <w:p w14:paraId="6D6FF2D9" w14:textId="77777777" w:rsidR="00873639" w:rsidRDefault="00873639">
    <w:pPr>
      <w:pStyle w:val="Header"/>
    </w:pPr>
  </w:p>
  <w:p w14:paraId="06935D8A" w14:textId="5FA5ADE8" w:rsidR="00707C55" w:rsidRDefault="00707C55" w:rsidP="00135666">
    <w:pPr>
      <w:pStyle w:val="Header"/>
      <w:tabs>
        <w:tab w:val="clear" w:pos="4513"/>
        <w:tab w:val="clear" w:pos="9026"/>
        <w:tab w:val="left" w:pos="11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DA5"/>
    <w:multiLevelType w:val="hybridMultilevel"/>
    <w:tmpl w:val="1C78ACBC"/>
    <w:lvl w:ilvl="0" w:tplc="BC58288E">
      <w:numFmt w:val="bullet"/>
      <w:lvlText w:val="•"/>
      <w:lvlJc w:val="left"/>
      <w:pPr>
        <w:ind w:left="1080" w:hanging="720"/>
      </w:pPr>
      <w:rPr>
        <w:rFonts w:ascii="HelveticaNeueLT Std Lt" w:eastAsiaTheme="minorHAnsi" w:hAnsi="HelveticaNeueLT Std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652B3"/>
    <w:multiLevelType w:val="hybridMultilevel"/>
    <w:tmpl w:val="D58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F15BA"/>
    <w:multiLevelType w:val="hybridMultilevel"/>
    <w:tmpl w:val="6226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12130"/>
    <w:multiLevelType w:val="hybridMultilevel"/>
    <w:tmpl w:val="CC9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A07F7"/>
    <w:multiLevelType w:val="multilevel"/>
    <w:tmpl w:val="E6AC1BE0"/>
    <w:lvl w:ilvl="0">
      <w:start w:val="1"/>
      <w:numFmt w:val="decimal"/>
      <w:pStyle w:val="Heading1"/>
      <w:lvlText w:val="%1"/>
      <w:lvlJc w:val="left"/>
      <w:pPr>
        <w:ind w:left="432" w:hanging="432"/>
      </w:pPr>
      <w:rPr>
        <w:color w:val="E63328" w:themeColor="accent1"/>
      </w:rPr>
    </w:lvl>
    <w:lvl w:ilvl="1">
      <w:start w:val="1"/>
      <w:numFmt w:val="decimal"/>
      <w:pStyle w:val="Heading2"/>
      <w:lvlText w:val="%1.%2"/>
      <w:lvlJc w:val="left"/>
      <w:pPr>
        <w:ind w:left="576" w:hanging="576"/>
      </w:pPr>
      <w:rPr>
        <w:color w:val="E633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3FC7850"/>
    <w:multiLevelType w:val="hybridMultilevel"/>
    <w:tmpl w:val="B2B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B16DA"/>
    <w:multiLevelType w:val="hybridMultilevel"/>
    <w:tmpl w:val="BBBCD45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32785"/>
    <w:multiLevelType w:val="hybridMultilevel"/>
    <w:tmpl w:val="2A84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yMbQ0MjA1MbIwNLJU0lEKTi0uzszPAykwrQUA7YZ9ZywAAAA="/>
  </w:docVars>
  <w:rsids>
    <w:rsidRoot w:val="00C8150E"/>
    <w:rsid w:val="00044F31"/>
    <w:rsid w:val="00093C5D"/>
    <w:rsid w:val="001208E3"/>
    <w:rsid w:val="00135666"/>
    <w:rsid w:val="00150096"/>
    <w:rsid w:val="00153D8F"/>
    <w:rsid w:val="00194631"/>
    <w:rsid w:val="00273971"/>
    <w:rsid w:val="002A332E"/>
    <w:rsid w:val="002E52A2"/>
    <w:rsid w:val="00326A0D"/>
    <w:rsid w:val="003E6E43"/>
    <w:rsid w:val="00407595"/>
    <w:rsid w:val="00485AEA"/>
    <w:rsid w:val="004C25CB"/>
    <w:rsid w:val="00526A2B"/>
    <w:rsid w:val="00583DA9"/>
    <w:rsid w:val="00593352"/>
    <w:rsid w:val="005B334C"/>
    <w:rsid w:val="005C5189"/>
    <w:rsid w:val="005D3CD1"/>
    <w:rsid w:val="005E6197"/>
    <w:rsid w:val="00646D03"/>
    <w:rsid w:val="0066764B"/>
    <w:rsid w:val="0067083D"/>
    <w:rsid w:val="00690B3B"/>
    <w:rsid w:val="006C3E5E"/>
    <w:rsid w:val="006C546F"/>
    <w:rsid w:val="006F79A6"/>
    <w:rsid w:val="00707C55"/>
    <w:rsid w:val="007C523C"/>
    <w:rsid w:val="00873639"/>
    <w:rsid w:val="00897F0B"/>
    <w:rsid w:val="008D7BAF"/>
    <w:rsid w:val="009464B2"/>
    <w:rsid w:val="00A439DF"/>
    <w:rsid w:val="00A55B28"/>
    <w:rsid w:val="00AB2E51"/>
    <w:rsid w:val="00B54FEE"/>
    <w:rsid w:val="00B87A3A"/>
    <w:rsid w:val="00BC63D3"/>
    <w:rsid w:val="00BD7CC9"/>
    <w:rsid w:val="00BE234D"/>
    <w:rsid w:val="00BF781A"/>
    <w:rsid w:val="00C1110B"/>
    <w:rsid w:val="00C40211"/>
    <w:rsid w:val="00C64C9B"/>
    <w:rsid w:val="00C7169D"/>
    <w:rsid w:val="00C8150E"/>
    <w:rsid w:val="00CC1FDB"/>
    <w:rsid w:val="00CD10C4"/>
    <w:rsid w:val="00D475A3"/>
    <w:rsid w:val="00D82AF2"/>
    <w:rsid w:val="00F201CE"/>
    <w:rsid w:val="00F21BBD"/>
    <w:rsid w:val="00F75A09"/>
    <w:rsid w:val="00FA26D1"/>
    <w:rsid w:val="00FB17B9"/>
    <w:rsid w:val="00FB2875"/>
    <w:rsid w:val="00FE58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97BE"/>
  <w15:docId w15:val="{A48040F7-C2E6-47EC-B7DB-699E4D02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0E"/>
    <w:rPr>
      <w:rFonts w:ascii="HelveticaNeueLT Std Lt" w:hAnsi="HelveticaNeueLT Std Lt"/>
    </w:rPr>
  </w:style>
  <w:style w:type="paragraph" w:styleId="Heading1">
    <w:name w:val="heading 1"/>
    <w:basedOn w:val="Normal"/>
    <w:next w:val="Normal"/>
    <w:link w:val="Heading1Char"/>
    <w:uiPriority w:val="9"/>
    <w:qFormat/>
    <w:rsid w:val="002900A5"/>
    <w:pPr>
      <w:keepNext/>
      <w:numPr>
        <w:numId w:val="1"/>
      </w:numPr>
      <w:spacing w:after="360"/>
      <w:ind w:left="431" w:hanging="431"/>
      <w:outlineLvl w:val="0"/>
    </w:pPr>
    <w:rPr>
      <w:rFonts w:ascii="HelveticaNeueLT Std Med" w:eastAsiaTheme="majorEastAsia" w:hAnsi="HelveticaNeueLT Std Med" w:cstheme="majorBidi"/>
      <w:color w:val="4B565C" w:themeColor="text2"/>
      <w:sz w:val="20"/>
      <w:szCs w:val="20"/>
    </w:rPr>
  </w:style>
  <w:style w:type="paragraph" w:styleId="Heading2">
    <w:name w:val="heading 2"/>
    <w:basedOn w:val="Normal"/>
    <w:next w:val="Normal"/>
    <w:link w:val="Heading2Char"/>
    <w:uiPriority w:val="9"/>
    <w:unhideWhenUsed/>
    <w:qFormat/>
    <w:rsid w:val="002900A5"/>
    <w:pPr>
      <w:numPr>
        <w:ilvl w:val="1"/>
        <w:numId w:val="1"/>
      </w:numPr>
      <w:spacing w:after="240" w:line="288" w:lineRule="auto"/>
      <w:ind w:left="0" w:firstLine="0"/>
      <w:jc w:val="both"/>
      <w:outlineLvl w:val="1"/>
    </w:pPr>
    <w:rPr>
      <w:rFonts w:eastAsiaTheme="majorEastAsia" w:cstheme="majorBidi"/>
      <w:color w:val="4B565C" w:themeColor="text2"/>
      <w:sz w:val="20"/>
      <w:szCs w:val="20"/>
    </w:rPr>
  </w:style>
  <w:style w:type="paragraph" w:styleId="Heading3">
    <w:name w:val="heading 3"/>
    <w:basedOn w:val="Normal"/>
    <w:next w:val="Normal"/>
    <w:link w:val="Heading3Char"/>
    <w:uiPriority w:val="9"/>
    <w:unhideWhenUsed/>
    <w:qFormat/>
    <w:rsid w:val="00AC2482"/>
    <w:pPr>
      <w:keepNext/>
      <w:keepLines/>
      <w:numPr>
        <w:ilvl w:val="2"/>
        <w:numId w:val="1"/>
      </w:numPr>
      <w:spacing w:before="40" w:after="0"/>
      <w:outlineLvl w:val="2"/>
    </w:pPr>
    <w:rPr>
      <w:rFonts w:asciiTheme="majorHAnsi" w:eastAsiaTheme="majorEastAsia" w:hAnsiTheme="majorHAnsi" w:cstheme="majorBidi"/>
      <w:color w:val="78130E" w:themeColor="accent1" w:themeShade="7F"/>
      <w:sz w:val="24"/>
      <w:szCs w:val="24"/>
    </w:rPr>
  </w:style>
  <w:style w:type="paragraph" w:styleId="Heading4">
    <w:name w:val="heading 4"/>
    <w:basedOn w:val="Normal"/>
    <w:next w:val="Normal"/>
    <w:link w:val="Heading4Char"/>
    <w:uiPriority w:val="9"/>
    <w:semiHidden/>
    <w:unhideWhenUsed/>
    <w:qFormat/>
    <w:rsid w:val="00AC2482"/>
    <w:pPr>
      <w:keepNext/>
      <w:keepLines/>
      <w:numPr>
        <w:ilvl w:val="3"/>
        <w:numId w:val="1"/>
      </w:numPr>
      <w:spacing w:before="40" w:after="0"/>
      <w:outlineLvl w:val="3"/>
    </w:pPr>
    <w:rPr>
      <w:rFonts w:asciiTheme="majorHAnsi" w:eastAsiaTheme="majorEastAsia" w:hAnsiTheme="majorHAnsi" w:cstheme="majorBidi"/>
      <w:i/>
      <w:iCs/>
      <w:color w:val="B41D15" w:themeColor="accent1" w:themeShade="BF"/>
    </w:rPr>
  </w:style>
  <w:style w:type="paragraph" w:styleId="Heading5">
    <w:name w:val="heading 5"/>
    <w:basedOn w:val="Normal"/>
    <w:next w:val="Normal"/>
    <w:link w:val="Heading5Char"/>
    <w:uiPriority w:val="9"/>
    <w:semiHidden/>
    <w:unhideWhenUsed/>
    <w:qFormat/>
    <w:rsid w:val="00AC2482"/>
    <w:pPr>
      <w:keepNext/>
      <w:keepLines/>
      <w:numPr>
        <w:ilvl w:val="4"/>
        <w:numId w:val="1"/>
      </w:numPr>
      <w:spacing w:before="40" w:after="0"/>
      <w:outlineLvl w:val="4"/>
    </w:pPr>
    <w:rPr>
      <w:rFonts w:asciiTheme="majorHAnsi" w:eastAsiaTheme="majorEastAsia" w:hAnsiTheme="majorHAnsi" w:cstheme="majorBidi"/>
      <w:color w:val="B41D15" w:themeColor="accent1" w:themeShade="BF"/>
    </w:rPr>
  </w:style>
  <w:style w:type="paragraph" w:styleId="Heading6">
    <w:name w:val="heading 6"/>
    <w:basedOn w:val="Normal"/>
    <w:next w:val="Normal"/>
    <w:link w:val="Heading6Char"/>
    <w:uiPriority w:val="9"/>
    <w:semiHidden/>
    <w:unhideWhenUsed/>
    <w:qFormat/>
    <w:rsid w:val="00AC2482"/>
    <w:pPr>
      <w:keepNext/>
      <w:keepLines/>
      <w:numPr>
        <w:ilvl w:val="5"/>
        <w:numId w:val="1"/>
      </w:numPr>
      <w:spacing w:before="40" w:after="0"/>
      <w:outlineLvl w:val="5"/>
    </w:pPr>
    <w:rPr>
      <w:rFonts w:asciiTheme="majorHAnsi" w:eastAsiaTheme="majorEastAsia" w:hAnsiTheme="majorHAnsi" w:cstheme="majorBidi"/>
      <w:color w:val="78130E" w:themeColor="accent1" w:themeShade="7F"/>
    </w:rPr>
  </w:style>
  <w:style w:type="paragraph" w:styleId="Heading7">
    <w:name w:val="heading 7"/>
    <w:basedOn w:val="Normal"/>
    <w:next w:val="Normal"/>
    <w:link w:val="Heading7Char"/>
    <w:uiPriority w:val="9"/>
    <w:semiHidden/>
    <w:unhideWhenUsed/>
    <w:qFormat/>
    <w:rsid w:val="00AC2482"/>
    <w:pPr>
      <w:keepNext/>
      <w:keepLines/>
      <w:numPr>
        <w:ilvl w:val="6"/>
        <w:numId w:val="1"/>
      </w:numPr>
      <w:spacing w:before="40" w:after="0"/>
      <w:outlineLvl w:val="6"/>
    </w:pPr>
    <w:rPr>
      <w:rFonts w:asciiTheme="majorHAnsi" w:eastAsiaTheme="majorEastAsia" w:hAnsiTheme="majorHAnsi" w:cstheme="majorBidi"/>
      <w:i/>
      <w:iCs/>
      <w:color w:val="78130E" w:themeColor="accent1" w:themeShade="7F"/>
    </w:rPr>
  </w:style>
  <w:style w:type="paragraph" w:styleId="Heading8">
    <w:name w:val="heading 8"/>
    <w:basedOn w:val="Normal"/>
    <w:next w:val="Normal"/>
    <w:link w:val="Heading8Char"/>
    <w:uiPriority w:val="9"/>
    <w:semiHidden/>
    <w:unhideWhenUsed/>
    <w:qFormat/>
    <w:rsid w:val="00AC248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248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A5"/>
    <w:rPr>
      <w:rFonts w:ascii="HelveticaNeueLT Std Med" w:eastAsiaTheme="majorEastAsia" w:hAnsi="HelveticaNeueLT Std Med" w:cstheme="majorBidi"/>
      <w:color w:val="4B565C" w:themeColor="text2"/>
      <w:sz w:val="20"/>
      <w:szCs w:val="20"/>
    </w:rPr>
  </w:style>
  <w:style w:type="character" w:customStyle="1" w:styleId="Heading2Char">
    <w:name w:val="Heading 2 Char"/>
    <w:basedOn w:val="DefaultParagraphFont"/>
    <w:link w:val="Heading2"/>
    <w:uiPriority w:val="9"/>
    <w:rsid w:val="002900A5"/>
    <w:rPr>
      <w:rFonts w:ascii="HelveticaNeueLT Std Lt" w:eastAsiaTheme="majorEastAsia" w:hAnsi="HelveticaNeueLT Std Lt" w:cstheme="majorBidi"/>
      <w:color w:val="4B565C" w:themeColor="text2"/>
      <w:sz w:val="20"/>
      <w:szCs w:val="20"/>
    </w:rPr>
  </w:style>
  <w:style w:type="character" w:customStyle="1" w:styleId="Heading3Char">
    <w:name w:val="Heading 3 Char"/>
    <w:basedOn w:val="DefaultParagraphFont"/>
    <w:link w:val="Heading3"/>
    <w:uiPriority w:val="9"/>
    <w:rsid w:val="00AC2482"/>
    <w:rPr>
      <w:rFonts w:asciiTheme="majorHAnsi" w:eastAsiaTheme="majorEastAsia" w:hAnsiTheme="majorHAnsi" w:cstheme="majorBidi"/>
      <w:color w:val="78130E" w:themeColor="accent1" w:themeShade="7F"/>
      <w:sz w:val="24"/>
      <w:szCs w:val="24"/>
    </w:rPr>
  </w:style>
  <w:style w:type="character" w:customStyle="1" w:styleId="Heading4Char">
    <w:name w:val="Heading 4 Char"/>
    <w:basedOn w:val="DefaultParagraphFont"/>
    <w:link w:val="Heading4"/>
    <w:uiPriority w:val="9"/>
    <w:semiHidden/>
    <w:rsid w:val="00AC2482"/>
    <w:rPr>
      <w:rFonts w:asciiTheme="majorHAnsi" w:eastAsiaTheme="majorEastAsia" w:hAnsiTheme="majorHAnsi" w:cstheme="majorBidi"/>
      <w:i/>
      <w:iCs/>
      <w:color w:val="B41D15" w:themeColor="accent1" w:themeShade="BF"/>
    </w:rPr>
  </w:style>
  <w:style w:type="character" w:customStyle="1" w:styleId="Heading5Char">
    <w:name w:val="Heading 5 Char"/>
    <w:basedOn w:val="DefaultParagraphFont"/>
    <w:link w:val="Heading5"/>
    <w:uiPriority w:val="9"/>
    <w:semiHidden/>
    <w:rsid w:val="00AC2482"/>
    <w:rPr>
      <w:rFonts w:asciiTheme="majorHAnsi" w:eastAsiaTheme="majorEastAsia" w:hAnsiTheme="majorHAnsi" w:cstheme="majorBidi"/>
      <w:color w:val="B41D15" w:themeColor="accent1" w:themeShade="BF"/>
    </w:rPr>
  </w:style>
  <w:style w:type="character" w:customStyle="1" w:styleId="Heading6Char">
    <w:name w:val="Heading 6 Char"/>
    <w:basedOn w:val="DefaultParagraphFont"/>
    <w:link w:val="Heading6"/>
    <w:uiPriority w:val="9"/>
    <w:semiHidden/>
    <w:rsid w:val="00AC2482"/>
    <w:rPr>
      <w:rFonts w:asciiTheme="majorHAnsi" w:eastAsiaTheme="majorEastAsia" w:hAnsiTheme="majorHAnsi" w:cstheme="majorBidi"/>
      <w:color w:val="78130E" w:themeColor="accent1" w:themeShade="7F"/>
    </w:rPr>
  </w:style>
  <w:style w:type="character" w:customStyle="1" w:styleId="Heading7Char">
    <w:name w:val="Heading 7 Char"/>
    <w:basedOn w:val="DefaultParagraphFont"/>
    <w:link w:val="Heading7"/>
    <w:uiPriority w:val="9"/>
    <w:semiHidden/>
    <w:rsid w:val="00AC2482"/>
    <w:rPr>
      <w:rFonts w:asciiTheme="majorHAnsi" w:eastAsiaTheme="majorEastAsia" w:hAnsiTheme="majorHAnsi" w:cstheme="majorBidi"/>
      <w:i/>
      <w:iCs/>
      <w:color w:val="78130E" w:themeColor="accent1" w:themeShade="7F"/>
    </w:rPr>
  </w:style>
  <w:style w:type="character" w:customStyle="1" w:styleId="Heading8Char">
    <w:name w:val="Heading 8 Char"/>
    <w:basedOn w:val="DefaultParagraphFont"/>
    <w:link w:val="Heading8"/>
    <w:uiPriority w:val="9"/>
    <w:semiHidden/>
    <w:rsid w:val="00AC2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248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2900A5"/>
    <w:pPr>
      <w:spacing w:before="560" w:after="360"/>
    </w:pPr>
    <w:rPr>
      <w:rFonts w:ascii="Trajan Pro" w:hAnsi="Trajan Pro"/>
      <w:color w:val="4B565C" w:themeColor="text2"/>
      <w:sz w:val="60"/>
      <w:szCs w:val="60"/>
    </w:rPr>
  </w:style>
  <w:style w:type="character" w:customStyle="1" w:styleId="TitleChar">
    <w:name w:val="Title Char"/>
    <w:basedOn w:val="DefaultParagraphFont"/>
    <w:link w:val="Title"/>
    <w:rsid w:val="002900A5"/>
    <w:rPr>
      <w:rFonts w:ascii="Trajan Pro" w:hAnsi="Trajan Pro"/>
      <w:color w:val="4B565C" w:themeColor="text2"/>
      <w:sz w:val="60"/>
      <w:szCs w:val="60"/>
    </w:rPr>
  </w:style>
  <w:style w:type="paragraph" w:styleId="Header">
    <w:name w:val="header"/>
    <w:basedOn w:val="Normal"/>
    <w:link w:val="HeaderChar"/>
    <w:uiPriority w:val="99"/>
    <w:unhideWhenUsed/>
    <w:rsid w:val="000E7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2D"/>
    <w:rPr>
      <w:rFonts w:ascii="HelveticaNeueLT Std Lt" w:hAnsi="HelveticaNeueLT Std Lt"/>
    </w:rPr>
  </w:style>
  <w:style w:type="paragraph" w:styleId="Footer">
    <w:name w:val="footer"/>
    <w:basedOn w:val="Normal"/>
    <w:link w:val="FooterChar"/>
    <w:uiPriority w:val="99"/>
    <w:unhideWhenUsed/>
    <w:rsid w:val="000E7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2D"/>
    <w:rPr>
      <w:rFonts w:ascii="HelveticaNeueLT Std Lt" w:hAnsi="HelveticaNeueLT Std Lt"/>
    </w:rPr>
  </w:style>
  <w:style w:type="table" w:styleId="TableGrid">
    <w:name w:val="Table Grid"/>
    <w:basedOn w:val="TableNormal"/>
    <w:uiPriority w:val="59"/>
    <w:rsid w:val="000E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s">
    <w:name w:val="Body text no numbers"/>
    <w:basedOn w:val="Heading2"/>
    <w:qFormat/>
    <w:rsid w:val="002900A5"/>
    <w:pPr>
      <w:numPr>
        <w:ilvl w:val="0"/>
        <w:numId w:val="0"/>
      </w:numPr>
    </w:pPr>
  </w:style>
  <w:style w:type="paragraph" w:customStyle="1" w:styleId="StyleBodytextnonumbersLatinHelveticaNeue">
    <w:name w:val="Style Body text no numbers + (Latin) Helvetica Neue"/>
    <w:basedOn w:val="Bodytextnonumbers"/>
    <w:rsid w:val="002900A5"/>
    <w:rPr>
      <w:rFonts w:ascii="Helvetica Neue" w:hAnsi="Helvetica Neue"/>
    </w:rPr>
  </w:style>
  <w:style w:type="character" w:styleId="PageNumber">
    <w:name w:val="page number"/>
    <w:basedOn w:val="DefaultParagraphFont"/>
    <w:uiPriority w:val="99"/>
    <w:semiHidden/>
    <w:unhideWhenUsed/>
    <w:rsid w:val="00093C5D"/>
  </w:style>
  <w:style w:type="paragraph" w:styleId="BalloonText">
    <w:name w:val="Balloon Text"/>
    <w:basedOn w:val="Normal"/>
    <w:link w:val="BalloonTextChar"/>
    <w:uiPriority w:val="99"/>
    <w:semiHidden/>
    <w:unhideWhenUsed/>
    <w:rsid w:val="0066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64B"/>
    <w:rPr>
      <w:rFonts w:ascii="Segoe UI" w:hAnsi="Segoe UI" w:cs="Segoe UI"/>
      <w:sz w:val="18"/>
      <w:szCs w:val="18"/>
    </w:rPr>
  </w:style>
  <w:style w:type="paragraph" w:styleId="ListParagraph">
    <w:name w:val="List Paragraph"/>
    <w:basedOn w:val="Normal"/>
    <w:uiPriority w:val="34"/>
    <w:qFormat/>
    <w:rsid w:val="00BE234D"/>
    <w:pPr>
      <w:spacing w:after="200" w:line="276" w:lineRule="auto"/>
      <w:ind w:left="720"/>
      <w:contextualSpacing/>
    </w:pPr>
    <w:rPr>
      <w:rFonts w:asciiTheme="minorHAnsi" w:hAnsiTheme="minorHAnsi"/>
    </w:rPr>
  </w:style>
  <w:style w:type="character" w:styleId="Hyperlink">
    <w:name w:val="Hyperlink"/>
    <w:unhideWhenUsed/>
    <w:rsid w:val="00BE2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office@queens.ox.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office@queens.ox.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ueens.ox.ac.uk\staffdata\SharedResources\Templates\Official%20Document.dotx" TargetMode="External"/></Relationships>
</file>

<file path=word/theme/theme1.xml><?xml version="1.0" encoding="utf-8"?>
<a:theme xmlns:a="http://schemas.openxmlformats.org/drawingml/2006/main" name="Office Theme">
  <a:themeElements>
    <a:clrScheme name="Queens College">
      <a:dk1>
        <a:sysClr val="windowText" lastClr="000000"/>
      </a:dk1>
      <a:lt1>
        <a:sysClr val="window" lastClr="FFFFFF"/>
      </a:lt1>
      <a:dk2>
        <a:srgbClr val="4B565C"/>
      </a:dk2>
      <a:lt2>
        <a:srgbClr val="CFD4D7"/>
      </a:lt2>
      <a:accent1>
        <a:srgbClr val="E63328"/>
      </a:accent1>
      <a:accent2>
        <a:srgbClr val="629DD1"/>
      </a:accent2>
      <a:accent3>
        <a:srgbClr val="297FD5"/>
      </a:accent3>
      <a:accent4>
        <a:srgbClr val="7F8FA9"/>
      </a:accent4>
      <a:accent5>
        <a:srgbClr val="5AA2AE"/>
      </a:accent5>
      <a:accent6>
        <a:srgbClr val="9D90A0"/>
      </a:accent6>
      <a:hlink>
        <a:srgbClr val="E63328"/>
      </a:hlink>
      <a:folHlink>
        <a:srgbClr val="CFD4D7"/>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EBAD4FBDB0C4A99D009C3BADEBAE3" ma:contentTypeVersion="2" ma:contentTypeDescription="Create a new document." ma:contentTypeScope="" ma:versionID="30df4cc1055e7604cf14b4bdfd8c76b2">
  <xsd:schema xmlns:xsd="http://www.w3.org/2001/XMLSchema" xmlns:xs="http://www.w3.org/2001/XMLSchema" xmlns:p="http://schemas.microsoft.com/office/2006/metadata/properties" xmlns:ns2="http://schemas.microsoft.com/sharepoint/v4" xmlns:ns3="2d9968d7-07f5-405b-a5aa-829ecad1de32" targetNamespace="http://schemas.microsoft.com/office/2006/metadata/properties" ma:root="true" ma:fieldsID="43877163f47f17bec442f487743cd7ed" ns2:_="" ns3:_="">
    <xsd:import namespace="http://schemas.microsoft.com/sharepoint/v4"/>
    <xsd:import namespace="2d9968d7-07f5-405b-a5aa-829ecad1de32"/>
    <xsd:element name="properties">
      <xsd:complexType>
        <xsd:sequence>
          <xsd:element name="documentManagement">
            <xsd:complexType>
              <xsd:all>
                <xsd:element ref="ns2:IconOverlay" minOccurs="0"/>
                <xsd:element ref="ns3:lo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968d7-07f5-405b-a5aa-829ecad1de32" elementFormDefault="qualified">
    <xsd:import namespace="http://schemas.microsoft.com/office/2006/documentManagement/types"/>
    <xsd:import namespace="http://schemas.microsoft.com/office/infopath/2007/PartnerControls"/>
    <xsd:element name="loek" ma:index="9" nillable="true" ma:displayName="Text" ma:internalName="loe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oek xmlns="2d9968d7-07f5-405b-a5aa-829ecad1de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AAFC3-D42A-44FE-80A9-E52FE2D08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2d9968d7-07f5-405b-a5aa-829ecad1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330E8-6835-4B9C-9476-72CA38A76363}">
  <ds:schemaRefs>
    <ds:schemaRef ds:uri="http://schemas.microsoft.com/office/2006/metadata/properties"/>
    <ds:schemaRef ds:uri="http://schemas.microsoft.com/office/infopath/2007/PartnerControls"/>
    <ds:schemaRef ds:uri="http://schemas.microsoft.com/sharepoint/v4"/>
    <ds:schemaRef ds:uri="2d9968d7-07f5-405b-a5aa-829ecad1de32"/>
  </ds:schemaRefs>
</ds:datastoreItem>
</file>

<file path=customXml/itemProps3.xml><?xml version="1.0" encoding="utf-8"?>
<ds:datastoreItem xmlns:ds="http://schemas.openxmlformats.org/officeDocument/2006/customXml" ds:itemID="{9EE70BEF-A6C5-4C20-9A90-F11112856910}">
  <ds:schemaRefs>
    <ds:schemaRef ds:uri="http://schemas.openxmlformats.org/officeDocument/2006/bibliography"/>
  </ds:schemaRefs>
</ds:datastoreItem>
</file>

<file path=customXml/itemProps4.xml><?xml version="1.0" encoding="utf-8"?>
<ds:datastoreItem xmlns:ds="http://schemas.openxmlformats.org/officeDocument/2006/customXml" ds:itemID="{52CDCFBD-D44E-4E08-AE89-717A31248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Official Document</Template>
  <TotalTime>0</TotalTime>
  <Pages>2</Pages>
  <Words>434</Words>
  <Characters>2084</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McHugh</dc:creator>
  <cp:keywords/>
  <dc:description/>
  <cp:lastModifiedBy>Daniel Watkinson</cp:lastModifiedBy>
  <cp:revision>2</cp:revision>
  <cp:lastPrinted>2018-05-03T10:32:00Z</cp:lastPrinted>
  <dcterms:created xsi:type="dcterms:W3CDTF">2025-02-06T10:24:00Z</dcterms:created>
  <dcterms:modified xsi:type="dcterms:W3CDTF">2025-02-06T10:24:00Z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0x0101007C5EBAD4FBDB0C4A99D009C3BADEBAE3</vt:lpwstr>
  </property>
</Properties>
</file>